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tag w:val="goog_rdk_0"/>
        <w:id w:val="1814132735"/>
      </w:sdtPr>
      <w:sdtContent>
        <w:p w14:paraId="5C35462C" w14:textId="55C134C4" w:rsidR="001223EB" w:rsidRDefault="00912AF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jc w:val="center"/>
            <w:rPr>
              <w:rFonts w:ascii="Open Sans" w:eastAsia="Open Sans" w:hAnsi="Open Sans" w:cs="Open Sans"/>
              <w:sz w:val="36"/>
              <w:szCs w:val="36"/>
            </w:rPr>
          </w:pPr>
          <w:proofErr w:type="spellStart"/>
          <w:r>
            <w:rPr>
              <w:rFonts w:ascii="Open Sans" w:eastAsia="Open Sans" w:hAnsi="Open Sans" w:cs="Open Sans"/>
              <w:sz w:val="36"/>
              <w:szCs w:val="36"/>
            </w:rPr>
            <w:t>Semester</w:t>
          </w:r>
          <w:proofErr w:type="spellEnd"/>
          <w:r>
            <w:rPr>
              <w:rFonts w:ascii="Open Sans" w:eastAsia="Open Sans" w:hAnsi="Open Sans" w:cs="Open Sans"/>
              <w:sz w:val="36"/>
              <w:szCs w:val="36"/>
            </w:rPr>
            <w:t xml:space="preserve"> in </w:t>
          </w:r>
          <w:proofErr w:type="spellStart"/>
          <w:r w:rsidR="00000000">
            <w:rPr>
              <w:rFonts w:ascii="Open Sans" w:eastAsia="Open Sans" w:hAnsi="Open Sans" w:cs="Open Sans"/>
              <w:sz w:val="36"/>
              <w:szCs w:val="36"/>
            </w:rPr>
            <w:t>S</w:t>
          </w:r>
          <w:r>
            <w:rPr>
              <w:rFonts w:ascii="Open Sans" w:eastAsia="Open Sans" w:hAnsi="Open Sans" w:cs="Open Sans"/>
              <w:sz w:val="36"/>
              <w:szCs w:val="36"/>
            </w:rPr>
            <w:t>pain</w:t>
          </w:r>
          <w:proofErr w:type="spellEnd"/>
          <w:r>
            <w:rPr>
              <w:rFonts w:ascii="Open Sans" w:eastAsia="Open Sans" w:hAnsi="Open Sans" w:cs="Open Sans"/>
              <w:sz w:val="36"/>
              <w:szCs w:val="36"/>
            </w:rPr>
            <w:t xml:space="preserve"> -</w:t>
          </w:r>
          <w:r w:rsidR="00000000">
            <w:rPr>
              <w:rFonts w:ascii="Open Sans" w:eastAsia="Open Sans" w:hAnsi="Open Sans" w:cs="Open Sans"/>
              <w:sz w:val="36"/>
              <w:szCs w:val="36"/>
            </w:rPr>
            <w:t xml:space="preserve"> SUMMER 2026</w:t>
          </w:r>
        </w:p>
      </w:sdtContent>
    </w:sdt>
    <w:p w14:paraId="02D1FB2D" w14:textId="77777777" w:rsidR="001223EB" w:rsidRDefault="001223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Open Sans" w:eastAsia="Open Sans" w:hAnsi="Open Sans" w:cs="Open Sans"/>
        </w:rPr>
      </w:pPr>
    </w:p>
    <w:tbl>
      <w:tblPr>
        <w:tblStyle w:val="a4"/>
        <w:tblW w:w="11340" w:type="dxa"/>
        <w:tblInd w:w="-1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695"/>
        <w:gridCol w:w="1725"/>
        <w:gridCol w:w="1800"/>
        <w:gridCol w:w="1725"/>
        <w:gridCol w:w="1695"/>
        <w:gridCol w:w="1440"/>
      </w:tblGrid>
      <w:tr w:rsidR="001223EB" w14:paraId="4BCA005C" w14:textId="77777777">
        <w:trPr>
          <w:trHeight w:val="86"/>
        </w:trPr>
        <w:tc>
          <w:tcPr>
            <w:tcW w:w="1260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BFBFBF"/>
          </w:tcPr>
          <w:p w14:paraId="4C9DA41F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SUNDAY</w:t>
            </w:r>
          </w:p>
          <w:p w14:paraId="56AE0AA3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</w:tc>
        <w:tc>
          <w:tcPr>
            <w:tcW w:w="16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FBFBF"/>
          </w:tcPr>
          <w:p w14:paraId="6DDAE3BB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MONDAY</w:t>
            </w:r>
          </w:p>
        </w:tc>
        <w:tc>
          <w:tcPr>
            <w:tcW w:w="172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FBFBF"/>
          </w:tcPr>
          <w:p w14:paraId="015F78F2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TUESDAY</w:t>
            </w:r>
          </w:p>
        </w:tc>
        <w:tc>
          <w:tcPr>
            <w:tcW w:w="18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FBFBF"/>
          </w:tcPr>
          <w:p w14:paraId="46AF80B4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WEDNESDAY</w:t>
            </w:r>
          </w:p>
        </w:tc>
        <w:tc>
          <w:tcPr>
            <w:tcW w:w="172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FBFBF"/>
          </w:tcPr>
          <w:p w14:paraId="55E95A59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THURSDAY</w:t>
            </w:r>
          </w:p>
        </w:tc>
        <w:tc>
          <w:tcPr>
            <w:tcW w:w="16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FBFBF"/>
          </w:tcPr>
          <w:p w14:paraId="743BEF48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FF0000"/>
              </w:rPr>
            </w:pPr>
            <w:r>
              <w:rPr>
                <w:rFonts w:ascii="Open Sans" w:eastAsia="Open Sans" w:hAnsi="Open Sans" w:cs="Open Sans"/>
              </w:rPr>
              <w:t>FRIDAY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BFBFBF"/>
          </w:tcPr>
          <w:p w14:paraId="3A578D06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SATURDAY</w:t>
            </w:r>
          </w:p>
        </w:tc>
      </w:tr>
      <w:tr w:rsidR="001223EB" w14:paraId="48B378EF" w14:textId="77777777">
        <w:trPr>
          <w:trHeight w:val="694"/>
        </w:trPr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1F7CB9D1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10</w:t>
            </w:r>
          </w:p>
          <w:p w14:paraId="0EF14C17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5A00B491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11</w:t>
            </w:r>
          </w:p>
          <w:p w14:paraId="681C10F0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Open Sans" w:eastAsia="Open Sans" w:hAnsi="Open Sans" w:cs="Open Sans"/>
              </w:rPr>
              <w:t>Travel</w:t>
            </w:r>
            <w:proofErr w:type="spellEnd"/>
          </w:p>
        </w:tc>
        <w:tc>
          <w:tcPr>
            <w:tcW w:w="1725" w:type="dxa"/>
            <w:tcBorders>
              <w:top w:val="single" w:sz="6" w:space="0" w:color="000000"/>
              <w:bottom w:val="single" w:sz="6" w:space="0" w:color="000000"/>
            </w:tcBorders>
          </w:tcPr>
          <w:p w14:paraId="17C2C778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12</w:t>
            </w:r>
          </w:p>
          <w:p w14:paraId="266AF8DF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Summer 1</w:t>
            </w:r>
          </w:p>
          <w:p w14:paraId="70DA5847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Open Sans" w:eastAsia="Open Sans" w:hAnsi="Open Sans" w:cs="Open Sans"/>
              </w:rPr>
              <w:t>Arrive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037990C3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13</w:t>
            </w:r>
          </w:p>
          <w:p w14:paraId="69B32AC8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D8460B"/>
              </w:rPr>
            </w:pPr>
            <w:proofErr w:type="spellStart"/>
            <w:r>
              <w:rPr>
                <w:rFonts w:ascii="Open Sans" w:eastAsia="Open Sans" w:hAnsi="Open Sans" w:cs="Open Sans"/>
                <w:color w:val="D8460B"/>
              </w:rPr>
              <w:t>Orientation</w:t>
            </w:r>
            <w:proofErr w:type="spellEnd"/>
            <w:r>
              <w:rPr>
                <w:rFonts w:ascii="Open Sans" w:eastAsia="Open Sans" w:hAnsi="Open Sans" w:cs="Open Sans"/>
                <w:color w:val="D8460B"/>
              </w:rPr>
              <w:t xml:space="preserve"> and </w:t>
            </w:r>
            <w:proofErr w:type="spellStart"/>
            <w:r>
              <w:rPr>
                <w:rFonts w:ascii="Open Sans" w:eastAsia="Open Sans" w:hAnsi="Open Sans" w:cs="Open Sans"/>
                <w:color w:val="D8460B"/>
              </w:rPr>
              <w:t>city</w:t>
            </w:r>
            <w:proofErr w:type="spellEnd"/>
            <w:r>
              <w:rPr>
                <w:rFonts w:ascii="Open Sans" w:eastAsia="Open Sans" w:hAnsi="Open Sans" w:cs="Open Sans"/>
                <w:color w:val="D8460B"/>
              </w:rPr>
              <w:t xml:space="preserve"> tour</w:t>
            </w:r>
          </w:p>
          <w:p w14:paraId="197D1F5D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D8460B"/>
              </w:rPr>
            </w:pPr>
          </w:p>
        </w:tc>
        <w:tc>
          <w:tcPr>
            <w:tcW w:w="17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7028EB0E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14</w:t>
            </w:r>
          </w:p>
          <w:p w14:paraId="6CCE61BB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FF0000"/>
              </w:rPr>
            </w:pPr>
          </w:p>
          <w:p w14:paraId="4488477B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FF0000"/>
              </w:rPr>
            </w:pP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14:paraId="3B2B1FF6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FF0000"/>
              </w:rPr>
            </w:pPr>
            <w:r>
              <w:rPr>
                <w:rFonts w:ascii="Open Sans" w:eastAsia="Open Sans" w:hAnsi="Open Sans" w:cs="Open Sans"/>
              </w:rPr>
              <w:t>May 15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0075F7E3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16</w:t>
            </w:r>
          </w:p>
        </w:tc>
      </w:tr>
      <w:tr w:rsidR="001223EB" w14:paraId="0E4B600E" w14:textId="77777777">
        <w:trPr>
          <w:trHeight w:val="694"/>
        </w:trPr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28334EE1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17</w:t>
            </w:r>
          </w:p>
          <w:p w14:paraId="5365DBD0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05AE9EBF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18</w:t>
            </w:r>
          </w:p>
          <w:p w14:paraId="170CB33F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9900FF"/>
              </w:rPr>
            </w:pPr>
          </w:p>
          <w:p w14:paraId="5D4531A8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339966"/>
              </w:rPr>
            </w:pPr>
          </w:p>
        </w:tc>
        <w:tc>
          <w:tcPr>
            <w:tcW w:w="17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4D5"/>
          </w:tcPr>
          <w:p w14:paraId="428ED598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19</w:t>
            </w:r>
          </w:p>
          <w:p w14:paraId="7CA500B5" w14:textId="51801A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i/>
              </w:rPr>
              <w:t>Excursión</w:t>
            </w:r>
          </w:p>
        </w:tc>
        <w:tc>
          <w:tcPr>
            <w:tcW w:w="18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61190D72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20</w:t>
            </w:r>
          </w:p>
          <w:p w14:paraId="1925CB9F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i/>
                <w:color w:val="D8460B"/>
              </w:rPr>
            </w:pPr>
            <w:r>
              <w:rPr>
                <w:rFonts w:ascii="Open Sans" w:eastAsia="Open Sans" w:hAnsi="Open Sans" w:cs="Open Sans"/>
                <w:i/>
                <w:color w:val="D8460B"/>
              </w:rPr>
              <w:t>Visita Sevilla</w:t>
            </w:r>
          </w:p>
          <w:p w14:paraId="5A015A3E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i/>
                <w:color w:val="0000FF"/>
              </w:rPr>
            </w:pPr>
            <w:r>
              <w:rPr>
                <w:rFonts w:ascii="Open Sans" w:eastAsia="Open Sans" w:hAnsi="Open Sans" w:cs="Open Sans"/>
                <w:i/>
                <w:color w:val="007291"/>
              </w:rPr>
              <w:t>Encuentro</w:t>
            </w:r>
          </w:p>
          <w:p w14:paraId="00EFE14E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i/>
                <w:color w:val="0000FF"/>
              </w:rPr>
            </w:pPr>
          </w:p>
        </w:tc>
        <w:tc>
          <w:tcPr>
            <w:tcW w:w="17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0DA32C94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21</w:t>
            </w:r>
          </w:p>
          <w:p w14:paraId="47F1E8EE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14:paraId="2681DC86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22</w:t>
            </w:r>
          </w:p>
          <w:p w14:paraId="5EF5CBAE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1693CB99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23</w:t>
            </w:r>
          </w:p>
          <w:p w14:paraId="3EF669F3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</w:tc>
      </w:tr>
      <w:tr w:rsidR="001223EB" w14:paraId="60E18931" w14:textId="77777777">
        <w:trPr>
          <w:trHeight w:val="694"/>
        </w:trPr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7CB0A537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24</w:t>
            </w:r>
          </w:p>
          <w:p w14:paraId="1FBF2EA9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046DD0A8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339966"/>
              </w:rPr>
            </w:pPr>
            <w:r>
              <w:rPr>
                <w:rFonts w:ascii="Open Sans" w:eastAsia="Open Sans" w:hAnsi="Open Sans" w:cs="Open Sans"/>
              </w:rPr>
              <w:t>May 25</w:t>
            </w:r>
          </w:p>
          <w:p w14:paraId="03EA668C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i/>
                <w:color w:val="6E9277"/>
              </w:rPr>
            </w:pPr>
            <w:r>
              <w:rPr>
                <w:rFonts w:ascii="Open Sans" w:eastAsia="Open Sans" w:hAnsi="Open Sans" w:cs="Open Sans"/>
                <w:i/>
                <w:color w:val="6E9277"/>
              </w:rPr>
              <w:t>Abanicos</w:t>
            </w:r>
          </w:p>
        </w:tc>
        <w:tc>
          <w:tcPr>
            <w:tcW w:w="1725" w:type="dxa"/>
            <w:tcBorders>
              <w:top w:val="single" w:sz="6" w:space="0" w:color="000000"/>
              <w:bottom w:val="single" w:sz="6" w:space="0" w:color="000000"/>
            </w:tcBorders>
          </w:tcPr>
          <w:p w14:paraId="526CAE19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26</w:t>
            </w:r>
          </w:p>
          <w:p w14:paraId="2E5FD97D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i/>
                <w:color w:val="D8460B"/>
              </w:rPr>
            </w:pPr>
            <w:r>
              <w:rPr>
                <w:rFonts w:ascii="Open Sans" w:eastAsia="Open Sans" w:hAnsi="Open Sans" w:cs="Open Sans"/>
                <w:i/>
                <w:color w:val="D8460B"/>
              </w:rPr>
              <w:t>Visita Sevilla</w:t>
            </w:r>
          </w:p>
        </w:tc>
        <w:tc>
          <w:tcPr>
            <w:tcW w:w="18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2E27532C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27</w:t>
            </w:r>
          </w:p>
          <w:p w14:paraId="35AE92C1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  <w:color w:val="007291"/>
              </w:rPr>
              <w:t>Encuentro</w:t>
            </w:r>
          </w:p>
        </w:tc>
        <w:tc>
          <w:tcPr>
            <w:tcW w:w="1725" w:type="dxa"/>
            <w:tcBorders>
              <w:top w:val="single" w:sz="6" w:space="0" w:color="000000"/>
              <w:bottom w:val="single" w:sz="6" w:space="0" w:color="000000"/>
            </w:tcBorders>
          </w:tcPr>
          <w:p w14:paraId="0540D2CE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28</w:t>
            </w:r>
          </w:p>
          <w:p w14:paraId="22E3D066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  <w:p w14:paraId="18BEAF4D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  <w:p w14:paraId="6657D312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524938EC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29</w:t>
            </w:r>
          </w:p>
          <w:p w14:paraId="5E199857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Free Day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16F61CF2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30</w:t>
            </w:r>
          </w:p>
          <w:p w14:paraId="7AC1337F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</w:tc>
      </w:tr>
      <w:tr w:rsidR="001223EB" w14:paraId="50DC270D" w14:textId="77777777">
        <w:trPr>
          <w:trHeight w:val="693"/>
        </w:trPr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475918F5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31</w:t>
            </w:r>
          </w:p>
          <w:p w14:paraId="401F4805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0B1AB991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Jun 1</w:t>
            </w:r>
          </w:p>
          <w:p w14:paraId="1B4DA9AC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339966"/>
              </w:rPr>
            </w:pPr>
          </w:p>
        </w:tc>
        <w:tc>
          <w:tcPr>
            <w:tcW w:w="1725" w:type="dxa"/>
            <w:tcBorders>
              <w:top w:val="single" w:sz="6" w:space="0" w:color="000000"/>
              <w:bottom w:val="single" w:sz="6" w:space="0" w:color="000000"/>
            </w:tcBorders>
          </w:tcPr>
          <w:p w14:paraId="0D72F598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FF0000"/>
              </w:rPr>
            </w:pPr>
            <w:r>
              <w:rPr>
                <w:rFonts w:ascii="Open Sans" w:eastAsia="Open Sans" w:hAnsi="Open Sans" w:cs="Open Sans"/>
              </w:rPr>
              <w:t>Jun 2</w:t>
            </w:r>
          </w:p>
          <w:p w14:paraId="0E446DFC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  <w:p w14:paraId="723C2500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339966"/>
              </w:rPr>
            </w:pPr>
          </w:p>
        </w:tc>
        <w:tc>
          <w:tcPr>
            <w:tcW w:w="18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086463A5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FF0000"/>
              </w:rPr>
            </w:pPr>
            <w:r>
              <w:rPr>
                <w:rFonts w:ascii="Open Sans" w:eastAsia="Open Sans" w:hAnsi="Open Sans" w:cs="Open Sans"/>
              </w:rPr>
              <w:t>Jun 3</w:t>
            </w:r>
          </w:p>
          <w:p w14:paraId="0E4F60F9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i/>
                <w:color w:val="0000FF"/>
              </w:rPr>
            </w:pPr>
            <w:r>
              <w:rPr>
                <w:rFonts w:ascii="Open Sans" w:eastAsia="Open Sans" w:hAnsi="Open Sans" w:cs="Open Sans"/>
                <w:i/>
                <w:color w:val="007291"/>
              </w:rPr>
              <w:t>Encuentro</w:t>
            </w:r>
          </w:p>
          <w:p w14:paraId="1647F47F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i/>
                <w:color w:val="0000FF"/>
              </w:rPr>
            </w:pPr>
          </w:p>
          <w:p w14:paraId="617B5CEA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0000FF"/>
              </w:rPr>
            </w:pPr>
          </w:p>
        </w:tc>
        <w:tc>
          <w:tcPr>
            <w:tcW w:w="17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54A8605D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Jun 4</w:t>
            </w:r>
          </w:p>
          <w:p w14:paraId="5A85A414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Corpus Christi/Free Day</w:t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53F47A5E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Jun 5</w:t>
            </w:r>
          </w:p>
          <w:p w14:paraId="65073F96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Free Day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621F5CB8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Jun 6</w:t>
            </w:r>
          </w:p>
          <w:p w14:paraId="6834E904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</w:tc>
      </w:tr>
      <w:tr w:rsidR="001223EB" w14:paraId="06DB65F3" w14:textId="77777777">
        <w:trPr>
          <w:trHeight w:val="694"/>
        </w:trPr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28D30D71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Jun 7</w:t>
            </w:r>
          </w:p>
          <w:p w14:paraId="43B77B39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70FF0502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9900FF"/>
              </w:rPr>
            </w:pPr>
            <w:r>
              <w:rPr>
                <w:rFonts w:ascii="Open Sans" w:eastAsia="Open Sans" w:hAnsi="Open Sans" w:cs="Open Sans"/>
              </w:rPr>
              <w:t>Jun 8</w:t>
            </w:r>
          </w:p>
          <w:p w14:paraId="02700CA0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F2624F"/>
              </w:rPr>
            </w:pPr>
          </w:p>
          <w:p w14:paraId="1FA10302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</w:tc>
        <w:tc>
          <w:tcPr>
            <w:tcW w:w="1725" w:type="dxa"/>
            <w:tcBorders>
              <w:top w:val="single" w:sz="6" w:space="0" w:color="000000"/>
              <w:bottom w:val="single" w:sz="6" w:space="0" w:color="000000"/>
            </w:tcBorders>
          </w:tcPr>
          <w:p w14:paraId="7EFD35FF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Jun 9</w:t>
            </w:r>
          </w:p>
          <w:p w14:paraId="530D7969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F2624F"/>
              </w:rPr>
              <w:t>EXAMS</w:t>
            </w:r>
          </w:p>
          <w:p w14:paraId="46F7A210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</w:tc>
        <w:tc>
          <w:tcPr>
            <w:tcW w:w="18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25110F63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Jun 10</w:t>
            </w:r>
          </w:p>
          <w:p w14:paraId="1A881F0F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Sum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</w:rPr>
              <w:t>Depart</w:t>
            </w:r>
            <w:proofErr w:type="spellEnd"/>
          </w:p>
          <w:p w14:paraId="731C50F9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Summer 2</w:t>
            </w:r>
          </w:p>
          <w:p w14:paraId="205B4816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0000FF"/>
              </w:rPr>
            </w:pPr>
            <w:proofErr w:type="spellStart"/>
            <w:r>
              <w:rPr>
                <w:rFonts w:ascii="Open Sans" w:eastAsia="Open Sans" w:hAnsi="Open Sans" w:cs="Open Sans"/>
              </w:rPr>
              <w:t>Arrive</w:t>
            </w:r>
            <w:proofErr w:type="spellEnd"/>
          </w:p>
        </w:tc>
        <w:tc>
          <w:tcPr>
            <w:tcW w:w="1725" w:type="dxa"/>
            <w:tcBorders>
              <w:top w:val="single" w:sz="6" w:space="0" w:color="000000"/>
              <w:bottom w:val="single" w:sz="6" w:space="0" w:color="000000"/>
            </w:tcBorders>
          </w:tcPr>
          <w:p w14:paraId="68E92F8F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Jun 11</w:t>
            </w:r>
          </w:p>
          <w:p w14:paraId="54D26A4C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Open Sans" w:eastAsia="Open Sans" w:hAnsi="Open Sans" w:cs="Open Sans"/>
                <w:color w:val="D8460B"/>
              </w:rPr>
              <w:t>Orientation</w:t>
            </w:r>
            <w:proofErr w:type="spellEnd"/>
            <w:r>
              <w:rPr>
                <w:rFonts w:ascii="Open Sans" w:eastAsia="Open Sans" w:hAnsi="Open Sans" w:cs="Open Sans"/>
                <w:color w:val="D8460B"/>
              </w:rPr>
              <w:t xml:space="preserve"> and </w:t>
            </w:r>
            <w:proofErr w:type="spellStart"/>
            <w:r>
              <w:rPr>
                <w:rFonts w:ascii="Open Sans" w:eastAsia="Open Sans" w:hAnsi="Open Sans" w:cs="Open Sans"/>
                <w:color w:val="D8460B"/>
              </w:rPr>
              <w:t>city</w:t>
            </w:r>
            <w:proofErr w:type="spellEnd"/>
            <w:r>
              <w:rPr>
                <w:rFonts w:ascii="Open Sans" w:eastAsia="Open Sans" w:hAnsi="Open Sans" w:cs="Open Sans"/>
                <w:color w:val="D8460B"/>
              </w:rPr>
              <w:t xml:space="preserve"> tour</w:t>
            </w:r>
            <w:r>
              <w:rPr>
                <w:rFonts w:ascii="Open Sans" w:eastAsia="Open Sans" w:hAnsi="Open Sans" w:cs="Open Sans"/>
                <w:color w:val="FF0000"/>
              </w:rPr>
              <w:t xml:space="preserve"> </w:t>
            </w:r>
            <w:r>
              <w:rPr>
                <w:rFonts w:ascii="Open Sans" w:eastAsia="Open Sans" w:hAnsi="Open Sans" w:cs="Open Sans"/>
              </w:rPr>
              <w:t>(Summer 2)</w:t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14:paraId="2744CE49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Jun 12</w:t>
            </w:r>
          </w:p>
          <w:p w14:paraId="15AA96D8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  <w:p w14:paraId="4C69AB85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9900FF"/>
              </w:rPr>
            </w:pP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0CE5D8FF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Jun 13</w:t>
            </w:r>
          </w:p>
          <w:p w14:paraId="68C273A5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</w:tc>
      </w:tr>
      <w:tr w:rsidR="001223EB" w14:paraId="635FACF4" w14:textId="77777777">
        <w:trPr>
          <w:trHeight w:val="694"/>
        </w:trPr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29E2C90F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Jun 14</w:t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7C481D9C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Jun 15</w:t>
            </w:r>
          </w:p>
        </w:tc>
        <w:tc>
          <w:tcPr>
            <w:tcW w:w="1725" w:type="dxa"/>
            <w:tcBorders>
              <w:top w:val="single" w:sz="6" w:space="0" w:color="000000"/>
              <w:bottom w:val="single" w:sz="6" w:space="0" w:color="000000"/>
            </w:tcBorders>
          </w:tcPr>
          <w:p w14:paraId="75A4EFB7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Jun 16</w:t>
            </w:r>
          </w:p>
          <w:p w14:paraId="538D3E09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i/>
                <w:color w:val="D8460B"/>
              </w:rPr>
              <w:t>Visita Sevilla</w:t>
            </w:r>
          </w:p>
        </w:tc>
        <w:tc>
          <w:tcPr>
            <w:tcW w:w="18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6C91B12A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0000FF"/>
              </w:rPr>
            </w:pPr>
            <w:r>
              <w:rPr>
                <w:rFonts w:ascii="Open Sans" w:eastAsia="Open Sans" w:hAnsi="Open Sans" w:cs="Open Sans"/>
              </w:rPr>
              <w:t>Jun 17</w:t>
            </w:r>
          </w:p>
          <w:p w14:paraId="2C46868E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i/>
                <w:color w:val="0000FF"/>
              </w:rPr>
            </w:pPr>
            <w:r>
              <w:rPr>
                <w:rFonts w:ascii="Open Sans" w:eastAsia="Open Sans" w:hAnsi="Open Sans" w:cs="Open Sans"/>
                <w:i/>
                <w:color w:val="007291"/>
              </w:rPr>
              <w:t>Encuentro</w:t>
            </w:r>
          </w:p>
          <w:p w14:paraId="28A4B773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i/>
                <w:color w:val="0000FF"/>
              </w:rPr>
            </w:pPr>
          </w:p>
          <w:p w14:paraId="521E83A7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i/>
                <w:color w:val="0000FF"/>
              </w:rPr>
            </w:pPr>
          </w:p>
        </w:tc>
        <w:tc>
          <w:tcPr>
            <w:tcW w:w="1725" w:type="dxa"/>
            <w:tcBorders>
              <w:top w:val="single" w:sz="6" w:space="0" w:color="000000"/>
              <w:bottom w:val="single" w:sz="6" w:space="0" w:color="000000"/>
            </w:tcBorders>
          </w:tcPr>
          <w:p w14:paraId="77AD8571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Jun 18</w:t>
            </w:r>
          </w:p>
          <w:p w14:paraId="56E52FD8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i/>
                <w:color w:val="FF0000"/>
              </w:rPr>
            </w:pP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7B7B7"/>
          </w:tcPr>
          <w:p w14:paraId="31694B9C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Jun 19</w:t>
            </w:r>
          </w:p>
          <w:p w14:paraId="2F8666DB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Free Day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5224A877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Jun 20</w:t>
            </w:r>
          </w:p>
        </w:tc>
      </w:tr>
      <w:tr w:rsidR="001223EB" w14:paraId="0BB02F63" w14:textId="77777777">
        <w:trPr>
          <w:trHeight w:val="886"/>
        </w:trPr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687AF0AB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Jun 21</w:t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4F6FBCC4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i/>
                <w:color w:val="339966"/>
              </w:rPr>
            </w:pPr>
            <w:r>
              <w:rPr>
                <w:rFonts w:ascii="Open Sans" w:eastAsia="Open Sans" w:hAnsi="Open Sans" w:cs="Open Sans"/>
              </w:rPr>
              <w:t>Jun 22</w:t>
            </w:r>
          </w:p>
          <w:p w14:paraId="0CA99395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i/>
                <w:color w:val="339966"/>
              </w:rPr>
            </w:pPr>
            <w:r>
              <w:rPr>
                <w:rFonts w:ascii="Open Sans" w:eastAsia="Open Sans" w:hAnsi="Open Sans" w:cs="Open Sans"/>
                <w:i/>
                <w:color w:val="339966"/>
              </w:rPr>
              <w:t>Abanicos</w:t>
            </w:r>
          </w:p>
        </w:tc>
        <w:tc>
          <w:tcPr>
            <w:tcW w:w="17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608F6F94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FF0000"/>
              </w:rPr>
            </w:pPr>
            <w:r>
              <w:rPr>
                <w:rFonts w:ascii="Open Sans" w:eastAsia="Open Sans" w:hAnsi="Open Sans" w:cs="Open Sans"/>
              </w:rPr>
              <w:t>Jun 23</w:t>
            </w:r>
          </w:p>
          <w:p w14:paraId="79B8604C" w14:textId="258D4CF4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Excursión</w:t>
            </w:r>
          </w:p>
        </w:tc>
        <w:tc>
          <w:tcPr>
            <w:tcW w:w="18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1533427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Jun 24</w:t>
            </w:r>
          </w:p>
          <w:p w14:paraId="60048F43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i/>
                <w:color w:val="0000FF"/>
              </w:rPr>
            </w:pPr>
            <w:r>
              <w:rPr>
                <w:rFonts w:ascii="Open Sans" w:eastAsia="Open Sans" w:hAnsi="Open Sans" w:cs="Open Sans"/>
                <w:i/>
                <w:color w:val="007291"/>
              </w:rPr>
              <w:t>Encuentro</w:t>
            </w:r>
          </w:p>
          <w:p w14:paraId="29F8E80A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i/>
                <w:color w:val="0000FF"/>
              </w:rPr>
            </w:pPr>
          </w:p>
          <w:p w14:paraId="4CEA9449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</w:tc>
        <w:tc>
          <w:tcPr>
            <w:tcW w:w="17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5E478764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FF0000"/>
              </w:rPr>
            </w:pPr>
            <w:r>
              <w:rPr>
                <w:rFonts w:ascii="Open Sans" w:eastAsia="Open Sans" w:hAnsi="Open Sans" w:cs="Open Sans"/>
              </w:rPr>
              <w:t>Jun 25</w:t>
            </w:r>
          </w:p>
          <w:p w14:paraId="7921DD1E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FF0000"/>
              </w:rPr>
            </w:pPr>
          </w:p>
          <w:p w14:paraId="232CC747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07E5C08B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Jun 26 </w:t>
            </w:r>
          </w:p>
          <w:p w14:paraId="14184E7E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  <w:p w14:paraId="038801E2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Free Day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13BCE0DE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Jun 27</w:t>
            </w:r>
          </w:p>
          <w:p w14:paraId="500B6D1A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  <w:p w14:paraId="61657115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</w:tc>
      </w:tr>
      <w:tr w:rsidR="001223EB" w14:paraId="61DF5635" w14:textId="77777777">
        <w:trPr>
          <w:trHeight w:val="886"/>
        </w:trPr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0116AD01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Jun 28</w:t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5DF7B024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FF0000"/>
              </w:rPr>
            </w:pPr>
            <w:r>
              <w:rPr>
                <w:rFonts w:ascii="Open Sans" w:eastAsia="Open Sans" w:hAnsi="Open Sans" w:cs="Open Sans"/>
              </w:rPr>
              <w:t>Jun 29</w:t>
            </w:r>
          </w:p>
        </w:tc>
        <w:tc>
          <w:tcPr>
            <w:tcW w:w="17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022D3870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FF0000"/>
              </w:rPr>
            </w:pPr>
            <w:r>
              <w:rPr>
                <w:rFonts w:ascii="Open Sans" w:eastAsia="Open Sans" w:hAnsi="Open Sans" w:cs="Open Sans"/>
              </w:rPr>
              <w:t>Jun 30</w:t>
            </w:r>
          </w:p>
        </w:tc>
        <w:tc>
          <w:tcPr>
            <w:tcW w:w="18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1BDADA16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Jul 1</w:t>
            </w:r>
          </w:p>
          <w:p w14:paraId="35ED36B7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i/>
                <w:color w:val="007291"/>
              </w:rPr>
            </w:pPr>
            <w:r>
              <w:rPr>
                <w:rFonts w:ascii="Open Sans" w:eastAsia="Open Sans" w:hAnsi="Open Sans" w:cs="Open Sans"/>
                <w:i/>
                <w:color w:val="007291"/>
              </w:rPr>
              <w:t>Encuentro</w:t>
            </w:r>
          </w:p>
          <w:p w14:paraId="6858E837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i/>
                <w:color w:val="0000FF"/>
              </w:rPr>
            </w:pPr>
          </w:p>
          <w:p w14:paraId="35D168BD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i/>
                <w:color w:val="0000FF"/>
              </w:rPr>
            </w:pPr>
          </w:p>
        </w:tc>
        <w:tc>
          <w:tcPr>
            <w:tcW w:w="17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DABDD92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9900FF"/>
              </w:rPr>
            </w:pPr>
            <w:r>
              <w:rPr>
                <w:rFonts w:ascii="Open Sans" w:eastAsia="Open Sans" w:hAnsi="Open Sans" w:cs="Open Sans"/>
              </w:rPr>
              <w:t>Jul 2</w:t>
            </w:r>
            <w:r>
              <w:rPr>
                <w:rFonts w:ascii="Open Sans" w:eastAsia="Open Sans" w:hAnsi="Open Sans" w:cs="Open Sans"/>
                <w:color w:val="FF0000"/>
              </w:rPr>
              <w:t xml:space="preserve"> </w:t>
            </w:r>
          </w:p>
          <w:p w14:paraId="05600BC0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i/>
                <w:color w:val="D8460B"/>
              </w:rPr>
            </w:pPr>
            <w:r>
              <w:rPr>
                <w:rFonts w:ascii="Open Sans" w:eastAsia="Open Sans" w:hAnsi="Open Sans" w:cs="Open Sans"/>
                <w:i/>
                <w:color w:val="D8460B"/>
              </w:rPr>
              <w:t>Visita Sevilla</w:t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50AF72D5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Jul 3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75D5240D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Jul 4</w:t>
            </w:r>
          </w:p>
          <w:p w14:paraId="0CD4FC4A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</w:tc>
      </w:tr>
      <w:tr w:rsidR="001223EB" w14:paraId="2980E814" w14:textId="77777777">
        <w:trPr>
          <w:trHeight w:val="886"/>
        </w:trPr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4FFB195A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Jul 5</w:t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6F087353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9900FF"/>
              </w:rPr>
            </w:pPr>
            <w:r>
              <w:rPr>
                <w:rFonts w:ascii="Open Sans" w:eastAsia="Open Sans" w:hAnsi="Open Sans" w:cs="Open Sans"/>
              </w:rPr>
              <w:t>Jul 6</w:t>
            </w:r>
          </w:p>
          <w:p w14:paraId="323D2AFE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F2624F"/>
              </w:rPr>
            </w:pPr>
          </w:p>
          <w:p w14:paraId="6FA72511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9900FF"/>
              </w:rPr>
            </w:pPr>
          </w:p>
          <w:p w14:paraId="7A45F25C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  <w:color w:val="9900FF"/>
              </w:rPr>
            </w:pPr>
          </w:p>
        </w:tc>
        <w:tc>
          <w:tcPr>
            <w:tcW w:w="17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686FB6EB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Jul 7</w:t>
            </w:r>
          </w:p>
          <w:p w14:paraId="20C94D2F" w14:textId="77777777" w:rsidR="001223EB" w:rsidRDefault="001223EB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</w:p>
        </w:tc>
        <w:tc>
          <w:tcPr>
            <w:tcW w:w="18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65A2C88F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Jul 8</w:t>
            </w:r>
          </w:p>
          <w:p w14:paraId="30F4F08A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F2624F"/>
              </w:rPr>
              <w:t>EXAMS</w:t>
            </w:r>
          </w:p>
        </w:tc>
        <w:tc>
          <w:tcPr>
            <w:tcW w:w="17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FBCA8C3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Jul 9</w:t>
            </w:r>
          </w:p>
          <w:p w14:paraId="43A31762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Summer 2 </w:t>
            </w:r>
            <w:proofErr w:type="spellStart"/>
            <w:r>
              <w:rPr>
                <w:rFonts w:ascii="Open Sans" w:eastAsia="Open Sans" w:hAnsi="Open Sans" w:cs="Open Sans"/>
              </w:rPr>
              <w:t>Depart</w:t>
            </w:r>
            <w:proofErr w:type="spellEnd"/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14:paraId="62C4DC92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Jul 10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14:paraId="354EC24E" w14:textId="77777777" w:rsidR="001223EB" w:rsidRDefault="00000000">
            <w:pPr>
              <w:tabs>
                <w:tab w:val="left" w:pos="0"/>
              </w:tabs>
              <w:ind w:left="0" w:hanging="2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Jul 11</w:t>
            </w:r>
          </w:p>
        </w:tc>
      </w:tr>
    </w:tbl>
    <w:p w14:paraId="51541484" w14:textId="77777777" w:rsidR="001223EB" w:rsidRDefault="001223EB">
      <w:pPr>
        <w:widowControl w:val="0"/>
        <w:tabs>
          <w:tab w:val="left" w:pos="0"/>
        </w:tabs>
        <w:ind w:left="0" w:hanging="2"/>
        <w:rPr>
          <w:rFonts w:ascii="Open Sans" w:eastAsia="Open Sans" w:hAnsi="Open Sans" w:cs="Open Sans"/>
          <w:sz w:val="22"/>
          <w:szCs w:val="22"/>
        </w:rPr>
      </w:pPr>
    </w:p>
    <w:p w14:paraId="21A3F036" w14:textId="77777777" w:rsidR="001223EB" w:rsidRDefault="00000000">
      <w:pPr>
        <w:ind w:left="0" w:hanging="2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sz w:val="20"/>
          <w:szCs w:val="20"/>
        </w:rPr>
        <w:t xml:space="preserve">No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classes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on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shaded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days</w:t>
      </w:r>
      <w:proofErr w:type="spellEnd"/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 xml:space="preserve">Calendar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subject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to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modification</w:t>
      </w:r>
      <w:proofErr w:type="spellEnd"/>
      <w:r>
        <w:rPr>
          <w:rFonts w:ascii="Open Sans" w:eastAsia="Open Sans" w:hAnsi="Open Sans" w:cs="Open Sans"/>
          <w:sz w:val="20"/>
          <w:szCs w:val="20"/>
        </w:rPr>
        <w:tab/>
      </w:r>
      <w:proofErr w:type="spellStart"/>
      <w:r>
        <w:rPr>
          <w:rFonts w:ascii="Open Sans" w:eastAsia="Open Sans" w:hAnsi="Open Sans" w:cs="Open Sans"/>
          <w:sz w:val="20"/>
          <w:szCs w:val="20"/>
        </w:rPr>
        <w:t>Exam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dates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assigned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in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class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syllabus.</w:t>
      </w:r>
    </w:p>
    <w:p w14:paraId="2942FC71" w14:textId="77777777" w:rsidR="001223E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Open Sans" w:eastAsia="Open Sans" w:hAnsi="Open Sans" w:cs="Open Sans"/>
          <w:color w:val="00000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9DB5711" wp14:editId="3EA7DCC0">
            <wp:simplePos x="0" y="0"/>
            <wp:positionH relativeFrom="column">
              <wp:posOffset>2047875</wp:posOffset>
            </wp:positionH>
            <wp:positionV relativeFrom="paragraph">
              <wp:posOffset>1571625</wp:posOffset>
            </wp:positionV>
            <wp:extent cx="2762250" cy="1067079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067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1223EB">
      <w:pgSz w:w="12240" w:h="20160"/>
      <w:pgMar w:top="1009" w:right="720" w:bottom="2160" w:left="720" w:header="578" w:footer="57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3AA9C8-8431-6D49-8D22-1B21507464AD}"/>
    <w:embedBold r:id="rId2" w:fontKey="{C0B4EC1F-F71F-9945-9B94-23D7257E3BD7}"/>
  </w:font>
  <w:font w:name="Tahoma">
    <w:panose1 w:val="020B0604030504040204"/>
    <w:charset w:val="00"/>
    <w:family w:val="roman"/>
    <w:notTrueType/>
    <w:pitch w:val="default"/>
    <w:embedRegular r:id="rId3" w:fontKey="{4AE65D9B-9014-664F-8A4F-BB8E722A47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F31205E-C595-CB4C-8AB6-24AACC11DD9D}"/>
    <w:embedItalic r:id="rId5" w:fontKey="{571868CE-9E49-7349-A4AC-5DAF93D08D0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7B2C6605-A353-414E-9728-6CD5E0D4C6F6}"/>
    <w:embedItalic r:id="rId7" w:fontKey="{7F1701C8-6B27-9347-ACCB-13FFDA61559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5FAE288-ED50-0F4D-BE7D-435E3337D8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4B4EF49-5BF6-E34B-8D68-85AF2EF085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3EB"/>
    <w:rsid w:val="001223EB"/>
    <w:rsid w:val="00912AFE"/>
    <w:rsid w:val="009A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4E905E"/>
  <w15:docId w15:val="{C8E72853-DEA8-3149-8D8E-9B939AEDE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Fuentedeprrafopredeter">
    <w:name w:val="Fuente de párrafo predeter."/>
    <w:rPr>
      <w:w w:val="100"/>
      <w:position w:val="-1"/>
      <w:effect w:val="none"/>
      <w:vertAlign w:val="baseline"/>
      <w:cs w:val="0"/>
      <w:em w:val="none"/>
    </w:rPr>
  </w:style>
  <w:style w:type="table" w:customStyle="1" w:styleId="Tablanormal">
    <w:name w:val="Tabla 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">
    <w:name w:val="Sin lista"/>
  </w:style>
  <w:style w:type="paragraph" w:customStyle="1" w:styleId="Epgrafe">
    <w:name w:val="Epígrafe"/>
    <w:basedOn w:val="Normal"/>
    <w:next w:val="Normal"/>
    <w:pPr>
      <w:jc w:val="center"/>
    </w:pPr>
    <w:rPr>
      <w:sz w:val="40"/>
      <w:lang w:val="en-GB"/>
    </w:rPr>
  </w:style>
  <w:style w:type="paragraph" w:customStyle="1" w:styleId="Textodeglobo">
    <w:name w:val="Texto de globo"/>
    <w:basedOn w:val="Normal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xQy2kXFjQnt+wXq5b2SWVvpLbQ==">CgMxLjAaDQoBMBIICgYIBTICCAE4AHIhMUc1Smg0dFdjQ25HcUVxSUgtLUJrNFZjdW93amdnVGxr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 Routman</dc:creator>
  <cp:lastModifiedBy>Lilly Flowers</cp:lastModifiedBy>
  <cp:revision>2</cp:revision>
  <dcterms:created xsi:type="dcterms:W3CDTF">2020-02-19T10:48:00Z</dcterms:created>
  <dcterms:modified xsi:type="dcterms:W3CDTF">2025-05-21T14:13:00Z</dcterms:modified>
</cp:coreProperties>
</file>