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SIS FALL 2025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2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8"/>
        <w:gridCol w:w="1560"/>
        <w:gridCol w:w="1559"/>
        <w:gridCol w:w="1843"/>
        <w:gridCol w:w="1701"/>
        <w:gridCol w:w="1559"/>
        <w:gridCol w:w="1559"/>
        <w:tblGridChange w:id="0">
          <w:tblGrid>
            <w:gridCol w:w="1418"/>
            <w:gridCol w:w="1560"/>
            <w:gridCol w:w="1559"/>
            <w:gridCol w:w="1843"/>
            <w:gridCol w:w="1701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color w:val="3399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26</w:t>
            </w:r>
          </w:p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Depart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Arrive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Aug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Orientation</w:t>
            </w:r>
          </w:p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City tour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Pizza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Scavenger hunt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Aug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Class start</w:t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  <w:rtl w:val="0"/>
              </w:rPr>
              <w:t xml:space="preserve">Noche de Chic@s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vertAlign w:val="baseline"/>
                <w:rtl w:val="0"/>
              </w:rPr>
              <w:t xml:space="preserve">Encuentro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00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Open Sans" w:cs="Open Sans" w:eastAsia="Open Sans" w:hAnsi="Open Sans"/>
                <w:color w:val="ff6600"/>
                <w:sz w:val="20"/>
                <w:szCs w:val="20"/>
                <w:shd w:fill="fbd4b4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66ff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EXCURSIÓN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7291"/>
                <w:sz w:val="20"/>
                <w:szCs w:val="20"/>
                <w:vertAlign w:val="baseline"/>
                <w:rtl w:val="0"/>
              </w:rPr>
              <w:t xml:space="preserve">Abanicos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color w:val="e36c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Sep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Sep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Sep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  E   X   C   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R  S  I  Ó  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5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Oct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 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Oct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i w:val="1"/>
                <w:color w:val="00729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007291"/>
                <w:sz w:val="20"/>
                <w:szCs w:val="20"/>
                <w:vertAlign w:val="baseline"/>
                <w:rtl w:val="0"/>
              </w:rPr>
              <w:t xml:space="preserve">Noche de Chic@s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EXCURSIÓN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Oct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Oct 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7caac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vertAlign w:val="baseline"/>
                <w:rtl w:val="0"/>
              </w:rPr>
              <w:t xml:space="preserve">EXCURSIÓN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vertAlign w:val="baseline"/>
                <w:rtl w:val="0"/>
              </w:rPr>
              <w:t xml:space="preserve">Fiesta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6e9277"/>
                <w:sz w:val="20"/>
                <w:szCs w:val="20"/>
                <w:rtl w:val="0"/>
              </w:rPr>
              <w:t xml:space="preserve">Sevillanas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Open Sans" w:cs="Open Sans" w:eastAsia="Open Sans" w:hAnsi="Open Sans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Open Sans" w:cs="Open Sans" w:eastAsia="Open Sans" w:hAnsi="Open Sans"/>
                <w:color w:val="ff66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Open Sans" w:cs="Open Sans" w:eastAsia="Open Sans" w:hAnsi="Open Sans"/>
                <w:color w:val="e36c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Open Sans" w:cs="Open Sans" w:eastAsia="Open Sans" w:hAnsi="Open Sans"/>
                <w:color w:val="3366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Open Sans" w:cs="Open Sans" w:eastAsia="Open Sans" w:hAnsi="Open Sans"/>
                <w:color w:val="008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Nov 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Open Sans" w:cs="Open Sans" w:eastAsia="Open Sans" w:hAnsi="Open Sans"/>
                <w:color w:val="993366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color w:val="f2624f"/>
                <w:sz w:val="20"/>
                <w:szCs w:val="20"/>
                <w:rtl w:val="0"/>
              </w:rPr>
              <w:t xml:space="preserve">Encuentro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27</w:t>
            </w:r>
          </w:p>
          <w:p w:rsidR="00000000" w:rsidDel="00000000" w:rsidP="00000000" w:rsidRDefault="00000000" w:rsidRPr="00000000" w14:paraId="000000B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Thanksgiving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Nov 30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C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HOLIDAY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C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1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D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Dec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14</w:t>
            </w:r>
          </w:p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15</w:t>
            </w:r>
          </w:p>
          <w:p w:rsidR="00000000" w:rsidDel="00000000" w:rsidP="00000000" w:rsidRDefault="00000000" w:rsidRPr="00000000" w14:paraId="000000D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17</w:t>
            </w:r>
          </w:p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Departure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D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Dec 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No classes on shaded days</w:t>
        <w:tab/>
        <w:tab/>
        <w:t xml:space="preserve">Calendar subject to modification</w:t>
        <w:tab/>
        <w:t xml:space="preserve">Exam dates assigned in class syllabus.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.38582677165356" w:top="113.38582677165356" w:left="430.8661417322835" w:right="430.8661417322835" w:header="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Black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+YbEF5AJ1jpBjzZVmaSuPO+S0Q==">CgMxLjA4AHIhMWJJZUJpbWZ6NExRUWl1S0p2T0ZJR1A4QmR4MjhFdmU0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